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shd w:val="clear" w:color="auto" w:fill="ffffff"/>
        <w:spacing w:before="300" w:after="30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shd w:val="clear" w:color="auto" w:fill="ffffff"/>
          <w:rtl w:val="0"/>
        </w:rPr>
        <w:t>Digitalizaci st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á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tu lze nyn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 xml:space="preserve">í 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sledovat v re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á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ln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 xml:space="preserve">m 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č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ase. Pln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ě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n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 xml:space="preserve">í 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Z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á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kona o pr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á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vu na digit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á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ln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 xml:space="preserve">í 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da-DK"/>
        </w:rPr>
        <w:t>slu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ž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by uk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áž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nl-NL"/>
        </w:rPr>
        <w:t>e web DIA</w:t>
      </w:r>
    </w:p>
    <w:p>
      <w:pPr>
        <w:pStyle w:val="Text A"/>
        <w:shd w:val="clear" w:color="auto" w:fill="ffffff"/>
        <w:spacing w:before="300" w:after="300"/>
        <w:jc w:val="both"/>
        <w:rPr>
          <w:shd w:val="clear" w:color="auto" w:fill="ffffff"/>
        </w:rPr>
      </w:pPr>
      <w:r>
        <w:rPr>
          <w:i w:val="1"/>
          <w:iCs w:val="1"/>
          <w:rtl w:val="0"/>
        </w:rPr>
        <w:t>Praha, 23. kv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  <w:lang w:val="en-US"/>
        </w:rPr>
        <w:t xml:space="preserve">tna 2024 </w:t>
      </w:r>
      <w:r>
        <w:rPr>
          <w:rStyle w:val="Žádný A"/>
          <w:rtl w:val="0"/>
        </w:rPr>
        <w:t xml:space="preserve">– </w:t>
      </w:r>
      <w:r>
        <w:rPr>
          <w:shd w:val="clear" w:color="auto" w:fill="f8f9fa"/>
          <w:rtl w:val="0"/>
        </w:rPr>
        <w:t>Na webu DIA nyn</w:t>
      </w:r>
      <w:r>
        <w:rPr>
          <w:shd w:val="clear" w:color="auto" w:fill="f8f9fa"/>
          <w:rtl w:val="0"/>
        </w:rPr>
        <w:t xml:space="preserve">í </w:t>
      </w:r>
      <w:r>
        <w:rPr>
          <w:shd w:val="clear" w:color="auto" w:fill="f8f9fa"/>
          <w:rtl w:val="0"/>
        </w:rPr>
        <w:t>m</w:t>
      </w:r>
      <w:r>
        <w:rPr>
          <w:shd w:val="clear" w:color="auto" w:fill="f8f9fa"/>
          <w:rtl w:val="0"/>
        </w:rPr>
        <w:t>ůž</w:t>
      </w:r>
      <w:r>
        <w:rPr>
          <w:shd w:val="clear" w:color="auto" w:fill="f8f9fa"/>
          <w:rtl w:val="0"/>
        </w:rPr>
        <w:t>e ka</w:t>
      </w:r>
      <w:r>
        <w:rPr>
          <w:shd w:val="clear" w:color="auto" w:fill="f8f9fa"/>
          <w:rtl w:val="0"/>
        </w:rPr>
        <w:t>ž</w:t>
      </w:r>
      <w:r>
        <w:rPr>
          <w:shd w:val="clear" w:color="auto" w:fill="f8f9fa"/>
          <w:rtl w:val="0"/>
        </w:rPr>
        <w:t>d</w:t>
      </w:r>
      <w:r>
        <w:rPr>
          <w:shd w:val="clear" w:color="auto" w:fill="f8f9fa"/>
          <w:rtl w:val="0"/>
        </w:rPr>
        <w:t xml:space="preserve">ý </w:t>
      </w:r>
      <w:r>
        <w:rPr>
          <w:shd w:val="clear" w:color="auto" w:fill="f8f9fa"/>
          <w:rtl w:val="0"/>
        </w:rPr>
        <w:t>v re</w:t>
      </w:r>
      <w:r>
        <w:rPr>
          <w:shd w:val="clear" w:color="auto" w:fill="f8f9fa"/>
          <w:rtl w:val="0"/>
        </w:rPr>
        <w:t>á</w:t>
      </w:r>
      <w:r>
        <w:rPr>
          <w:shd w:val="clear" w:color="auto" w:fill="f8f9fa"/>
          <w:rtl w:val="0"/>
        </w:rPr>
        <w:t>ln</w:t>
      </w:r>
      <w:r>
        <w:rPr>
          <w:shd w:val="clear" w:color="auto" w:fill="f8f9fa"/>
          <w:rtl w:val="0"/>
          <w:lang w:val="fr-FR"/>
        </w:rPr>
        <w:t>é</w:t>
      </w:r>
      <w:r>
        <w:rPr>
          <w:shd w:val="clear" w:color="auto" w:fill="f8f9fa"/>
          <w:rtl w:val="0"/>
        </w:rPr>
        <w:t xml:space="preserve">m </w:t>
      </w:r>
      <w:r>
        <w:rPr>
          <w:shd w:val="clear" w:color="auto" w:fill="f8f9fa"/>
          <w:rtl w:val="0"/>
        </w:rPr>
        <w:t>č</w:t>
      </w:r>
      <w:r>
        <w:rPr>
          <w:shd w:val="clear" w:color="auto" w:fill="f8f9fa"/>
          <w:rtl w:val="0"/>
        </w:rPr>
        <w:t>ase transparentn</w:t>
      </w:r>
      <w:r>
        <w:rPr>
          <w:shd w:val="clear" w:color="auto" w:fill="f8f9fa"/>
          <w:rtl w:val="0"/>
        </w:rPr>
        <w:t xml:space="preserve">ě </w:t>
      </w:r>
      <w:r>
        <w:rPr>
          <w:shd w:val="clear" w:color="auto" w:fill="f8f9fa"/>
          <w:rtl w:val="0"/>
        </w:rPr>
        <w:t>sledovat,</w:t>
      </w:r>
      <w:r>
        <w:rPr>
          <w:rStyle w:val="Žádný A"/>
          <w:rtl w:val="0"/>
        </w:rPr>
        <w:t xml:space="preserve"> </w:t>
      </w:r>
      <w:r>
        <w:rPr>
          <w:shd w:val="clear" w:color="auto" w:fill="ffffff"/>
          <w:rtl w:val="0"/>
        </w:rPr>
        <w:t>jak si jednotliv</w:t>
      </w:r>
      <w:r>
        <w:rPr>
          <w:shd w:val="clear" w:color="auto" w:fill="ffffff"/>
          <w:rtl w:val="0"/>
        </w:rPr>
        <w:t>é úř</w:t>
      </w:r>
      <w:r>
        <w:rPr>
          <w:shd w:val="clear" w:color="auto" w:fill="ffffff"/>
          <w:rtl w:val="0"/>
        </w:rPr>
        <w:t>ady a ministerstva stoj</w:t>
      </w:r>
      <w:r>
        <w:rPr>
          <w:shd w:val="clear" w:color="auto" w:fill="ffffff"/>
          <w:rtl w:val="0"/>
        </w:rPr>
        <w:t xml:space="preserve">í </w:t>
      </w:r>
      <w:r>
        <w:rPr>
          <w:shd w:val="clear" w:color="auto" w:fill="ffffff"/>
          <w:rtl w:val="0"/>
        </w:rPr>
        <w:t>v napl</w:t>
      </w:r>
      <w:r>
        <w:rPr>
          <w:shd w:val="clear" w:color="auto" w:fill="ffffff"/>
          <w:rtl w:val="0"/>
        </w:rPr>
        <w:t>ň</w:t>
      </w:r>
      <w:r>
        <w:rPr>
          <w:shd w:val="clear" w:color="auto" w:fill="ffffff"/>
          <w:rtl w:val="0"/>
        </w:rPr>
        <w:t>ov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n</w:t>
      </w:r>
      <w:r>
        <w:rPr>
          <w:shd w:val="clear" w:color="auto" w:fill="ffffff"/>
          <w:rtl w:val="0"/>
        </w:rPr>
        <w:t xml:space="preserve">í </w:t>
      </w:r>
      <w:r>
        <w:rPr>
          <w:shd w:val="clear" w:color="auto" w:fill="ffffff"/>
          <w:rtl w:val="0"/>
        </w:rPr>
        <w:t>z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kona. V</w:t>
      </w:r>
      <w:r>
        <w:rPr>
          <w:shd w:val="clear" w:color="auto" w:fill="ffffff"/>
          <w:rtl w:val="0"/>
        </w:rPr>
        <w:t>š</w:t>
      </w:r>
      <w:r>
        <w:rPr>
          <w:shd w:val="clear" w:color="auto" w:fill="ffffff"/>
          <w:rtl w:val="0"/>
        </w:rPr>
        <w:t>e lze zobrazit v detailn</w:t>
      </w:r>
      <w:r>
        <w:rPr>
          <w:shd w:val="clear" w:color="auto" w:fill="ffffff"/>
          <w:rtl w:val="0"/>
        </w:rPr>
        <w:t>í</w:t>
      </w:r>
      <w:r>
        <w:rPr>
          <w:shd w:val="clear" w:color="auto" w:fill="ffffff"/>
          <w:rtl w:val="0"/>
        </w:rPr>
        <w:t>m popisu Katalogu slu</w:t>
      </w:r>
      <w:r>
        <w:rPr>
          <w:shd w:val="clear" w:color="auto" w:fill="ffffff"/>
          <w:rtl w:val="0"/>
        </w:rPr>
        <w:t>ž</w:t>
      </w:r>
      <w:r>
        <w:rPr>
          <w:shd w:val="clear" w:color="auto" w:fill="ffffff"/>
          <w:rtl w:val="0"/>
        </w:rPr>
        <w:t>eb, tedy i to, jak jsou p</w:t>
      </w:r>
      <w:r>
        <w:rPr>
          <w:shd w:val="clear" w:color="auto" w:fill="ffffff"/>
          <w:rtl w:val="0"/>
        </w:rPr>
        <w:t>ř</w:t>
      </w:r>
      <w:r>
        <w:rPr>
          <w:shd w:val="clear" w:color="auto" w:fill="ffffff"/>
          <w:rtl w:val="0"/>
        </w:rPr>
        <w:t>ipraveny jednotliv</w:t>
      </w:r>
      <w:r>
        <w:rPr>
          <w:shd w:val="clear" w:color="auto" w:fill="ffffff"/>
          <w:rtl w:val="0"/>
          <w:lang w:val="fr-FR"/>
        </w:rPr>
        <w:t xml:space="preserve">é </w:t>
      </w:r>
      <w:r>
        <w:rPr>
          <w:shd w:val="clear" w:color="auto" w:fill="ffffff"/>
          <w:rtl w:val="0"/>
        </w:rPr>
        <w:t>elektronick</w:t>
      </w:r>
      <w:r>
        <w:rPr>
          <w:shd w:val="clear" w:color="auto" w:fill="ffffff"/>
          <w:rtl w:val="0"/>
          <w:lang w:val="fr-FR"/>
        </w:rPr>
        <w:t xml:space="preserve">é </w:t>
      </w:r>
      <w:r>
        <w:rPr>
          <w:shd w:val="clear" w:color="auto" w:fill="ffffff"/>
          <w:rtl w:val="0"/>
          <w:lang w:val="fr-FR"/>
        </w:rPr>
        <w:t>formul</w:t>
      </w:r>
      <w:r>
        <w:rPr>
          <w:shd w:val="clear" w:color="auto" w:fill="ffffff"/>
          <w:rtl w:val="0"/>
        </w:rPr>
        <w:t>ář</w:t>
      </w:r>
      <w:r>
        <w:rPr>
          <w:shd w:val="clear" w:color="auto" w:fill="ffffff"/>
          <w:rtl w:val="0"/>
        </w:rPr>
        <w:t>e a jak vypadal proces napl</w:t>
      </w:r>
      <w:r>
        <w:rPr>
          <w:shd w:val="clear" w:color="auto" w:fill="ffffff"/>
          <w:rtl w:val="0"/>
        </w:rPr>
        <w:t>ň</w:t>
      </w:r>
      <w:r>
        <w:rPr>
          <w:shd w:val="clear" w:color="auto" w:fill="ffffff"/>
          <w:rtl w:val="0"/>
        </w:rPr>
        <w:t>ov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n</w:t>
      </w:r>
      <w:r>
        <w:rPr>
          <w:shd w:val="clear" w:color="auto" w:fill="ffffff"/>
          <w:rtl w:val="0"/>
        </w:rPr>
        <w:t xml:space="preserve">í </w:t>
      </w:r>
      <w:r>
        <w:rPr>
          <w:shd w:val="clear" w:color="auto" w:fill="ffffff"/>
          <w:rtl w:val="0"/>
        </w:rPr>
        <w:t>v pr</w:t>
      </w:r>
      <w:r>
        <w:rPr>
          <w:shd w:val="clear" w:color="auto" w:fill="ffffff"/>
          <w:rtl w:val="0"/>
        </w:rPr>
        <w:t>ů</w:t>
      </w:r>
      <w:r>
        <w:rPr>
          <w:shd w:val="clear" w:color="auto" w:fill="ffffff"/>
          <w:rtl w:val="0"/>
        </w:rPr>
        <w:t>b</w:t>
      </w:r>
      <w:r>
        <w:rPr>
          <w:shd w:val="clear" w:color="auto" w:fill="ffffff"/>
          <w:rtl w:val="0"/>
        </w:rPr>
        <w:t>ě</w:t>
      </w:r>
      <w:r>
        <w:rPr>
          <w:shd w:val="clear" w:color="auto" w:fill="ffffff"/>
          <w:rtl w:val="0"/>
        </w:rPr>
        <w:t xml:space="preserve">hu </w:t>
      </w:r>
      <w:r>
        <w:rPr>
          <w:shd w:val="clear" w:color="auto" w:fill="ffffff"/>
          <w:rtl w:val="0"/>
        </w:rPr>
        <w:t>č</w:t>
      </w:r>
      <w:r>
        <w:rPr>
          <w:shd w:val="clear" w:color="auto" w:fill="ffffff"/>
          <w:rtl w:val="0"/>
        </w:rPr>
        <w:t>asu.</w:t>
      </w:r>
    </w:p>
    <w:p>
      <w:pPr>
        <w:pStyle w:val="Text A"/>
        <w:shd w:val="clear" w:color="auto" w:fill="ffffff"/>
        <w:spacing w:before="300" w:after="300"/>
        <w:jc w:val="both"/>
        <w:rPr>
          <w:shd w:val="clear" w:color="auto" w:fill="f8f9fa"/>
        </w:rPr>
      </w:pPr>
      <w:r>
        <w:rPr>
          <w:rStyle w:val="Žádný A"/>
          <w:rtl w:val="0"/>
        </w:rPr>
        <w:t>C</w:t>
      </w:r>
      <w:r>
        <w:rPr>
          <w:rStyle w:val="Žádný A"/>
          <w:rtl w:val="0"/>
        </w:rPr>
        <w:t>í</w:t>
      </w:r>
      <w:r>
        <w:rPr>
          <w:rtl w:val="0"/>
          <w:lang w:val="de-DE"/>
        </w:rPr>
        <w:t>lem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kona o 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vu na digit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ln</w:t>
      </w:r>
      <w:r>
        <w:rPr>
          <w:rStyle w:val="Žádný A"/>
          <w:rtl w:val="0"/>
        </w:rPr>
        <w:t xml:space="preserve">í </w:t>
      </w:r>
      <w:r>
        <w:rPr>
          <w:rtl w:val="0"/>
          <w:lang w:val="da-DK"/>
        </w:rPr>
        <w:t>slu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by je, aby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echny st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tn</w:t>
      </w:r>
      <w:r>
        <w:rPr>
          <w:rStyle w:val="Žádný A"/>
          <w:rtl w:val="0"/>
        </w:rPr>
        <w:t xml:space="preserve">í </w:t>
      </w:r>
      <w:r>
        <w:rPr>
          <w:rtl w:val="0"/>
          <w:lang w:val="da-DK"/>
        </w:rPr>
        <w:t>slu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by, kter</w:t>
      </w:r>
      <w:r>
        <w:rPr>
          <w:rtl w:val="0"/>
          <w:lang w:val="fr-FR"/>
        </w:rPr>
        <w:t xml:space="preserve">é </w:t>
      </w:r>
      <w:r>
        <w:rPr>
          <w:rStyle w:val="Žádný A"/>
          <w:rtl w:val="0"/>
        </w:rPr>
        <w:t>je mo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Style w:val="Žádný A"/>
          <w:rtl w:val="0"/>
        </w:rPr>
        <w:t xml:space="preserve">zdigitalizovat, byly k 1.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noru 2025 pln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digit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Digit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ln</w:t>
      </w:r>
      <w:r>
        <w:rPr>
          <w:rStyle w:val="Žádný A"/>
          <w:rtl w:val="0"/>
        </w:rPr>
        <w:t xml:space="preserve">í </w:t>
      </w:r>
      <w:r>
        <w:rPr>
          <w:rtl w:val="0"/>
          <w:lang w:val="it-IT"/>
        </w:rPr>
        <w:t>a informa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agentura (DIA) p</w:t>
      </w:r>
      <w:r>
        <w:rPr>
          <w:rStyle w:val="Žádný A"/>
          <w:rtl w:val="0"/>
        </w:rPr>
        <w:t>ů</w:t>
      </w:r>
      <w:r>
        <w:rPr>
          <w:rtl w:val="0"/>
          <w:lang w:val="es-ES_tradnl"/>
        </w:rPr>
        <w:t>sob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jako koordin</w:t>
      </w:r>
      <w:r>
        <w:rPr>
          <w:rStyle w:val="Žádný A"/>
          <w:rtl w:val="0"/>
        </w:rPr>
        <w:t>á</w:t>
      </w:r>
      <w:r>
        <w:rPr>
          <w:rtl w:val="0"/>
          <w:lang w:val="nl-NL"/>
        </w:rPr>
        <w:t>tor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kona a poskytuje </w:t>
      </w:r>
      <w:r>
        <w:rPr>
          <w:rStyle w:val="Žádný A"/>
          <w:rtl w:val="0"/>
        </w:rPr>
        <w:t>úř</w:t>
      </w:r>
      <w:r>
        <w:rPr>
          <w:rStyle w:val="Žádný A"/>
          <w:rtl w:val="0"/>
        </w:rPr>
        <w:t>ad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m a ministerstv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m praktickou pomoc. S poskytov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v</w:t>
      </w:r>
      <w:r>
        <w:rPr>
          <w:rStyle w:val="Žádný A"/>
          <w:rtl w:val="0"/>
        </w:rPr>
        <w:t>š</w:t>
      </w:r>
      <w:r>
        <w:rPr>
          <w:rtl w:val="0"/>
          <w:lang w:val="it-IT"/>
        </w:rPr>
        <w:t>estrann</w:t>
      </w:r>
      <w:r>
        <w:rPr>
          <w:rtl w:val="0"/>
          <w:lang w:val="fr-FR"/>
        </w:rPr>
        <w:t xml:space="preserve">é </w:t>
      </w:r>
      <w:r>
        <w:rPr>
          <w:rStyle w:val="Žádný A"/>
          <w:rtl w:val="0"/>
        </w:rPr>
        <w:t>podpory hodnot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DIA tak</w:t>
      </w:r>
      <w:r>
        <w:rPr>
          <w:rtl w:val="0"/>
          <w:lang w:val="fr-FR"/>
        </w:rPr>
        <w:t xml:space="preserve">é 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ru dosa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>é ú</w:t>
      </w:r>
      <w:r>
        <w:rPr>
          <w:rStyle w:val="Žádný A"/>
          <w:rtl w:val="0"/>
        </w:rPr>
        <w:t>rovn</w:t>
      </w:r>
      <w:r>
        <w:rPr>
          <w:rStyle w:val="Žádný A"/>
          <w:rtl w:val="0"/>
        </w:rPr>
        <w:t xml:space="preserve">ě </w:t>
      </w:r>
      <w:r>
        <w:rPr>
          <w:rtl w:val="0"/>
          <w:lang w:val="de-DE"/>
        </w:rPr>
        <w:t>spr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vy dat a kontroluje dodr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povinnost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. </w:t>
      </w:r>
      <w:r>
        <w:rPr>
          <w:shd w:val="clear" w:color="auto" w:fill="ffffff"/>
          <w:rtl w:val="0"/>
        </w:rPr>
        <w:t>Katalog slu</w:t>
      </w:r>
      <w:r>
        <w:rPr>
          <w:shd w:val="clear" w:color="auto" w:fill="ffffff"/>
          <w:rtl w:val="0"/>
        </w:rPr>
        <w:t>ž</w:t>
      </w:r>
      <w:r>
        <w:rPr>
          <w:shd w:val="clear" w:color="auto" w:fill="ffffff"/>
          <w:rtl w:val="0"/>
        </w:rPr>
        <w:t>eb nab</w:t>
      </w:r>
      <w:r>
        <w:rPr>
          <w:shd w:val="clear" w:color="auto" w:fill="ffffff"/>
          <w:rtl w:val="0"/>
        </w:rPr>
        <w:t>í</w:t>
      </w:r>
      <w:r>
        <w:rPr>
          <w:shd w:val="clear" w:color="auto" w:fill="ffffff"/>
          <w:rtl w:val="0"/>
        </w:rPr>
        <w:t>z</w:t>
      </w:r>
      <w:r>
        <w:rPr>
          <w:shd w:val="clear" w:color="auto" w:fill="ffffff"/>
          <w:rtl w:val="0"/>
        </w:rPr>
        <w:t xml:space="preserve">í </w:t>
      </w:r>
      <w:r>
        <w:rPr>
          <w:shd w:val="clear" w:color="auto" w:fill="ffffff"/>
          <w:rtl w:val="0"/>
        </w:rPr>
        <w:t>podrobn</w:t>
      </w:r>
      <w:r>
        <w:rPr>
          <w:shd w:val="clear" w:color="auto" w:fill="ffffff"/>
          <w:rtl w:val="0"/>
          <w:lang w:val="fr-FR"/>
        </w:rPr>
        <w:t xml:space="preserve">é </w:t>
      </w:r>
      <w:r>
        <w:rPr>
          <w:shd w:val="clear" w:color="auto" w:fill="ffffff"/>
          <w:rtl w:val="0"/>
        </w:rPr>
        <w:t>informace o dostupn</w:t>
      </w:r>
      <w:r>
        <w:rPr>
          <w:shd w:val="clear" w:color="auto" w:fill="ffffff"/>
          <w:rtl w:val="0"/>
        </w:rPr>
        <w:t>ý</w:t>
      </w:r>
      <w:r>
        <w:rPr>
          <w:shd w:val="clear" w:color="auto" w:fill="ffffff"/>
          <w:rtl w:val="0"/>
        </w:rPr>
        <w:t>ch slu</w:t>
      </w:r>
      <w:r>
        <w:rPr>
          <w:shd w:val="clear" w:color="auto" w:fill="ffffff"/>
          <w:rtl w:val="0"/>
        </w:rPr>
        <w:t>ž</w:t>
      </w:r>
      <w:r>
        <w:rPr>
          <w:shd w:val="clear" w:color="auto" w:fill="ffffff"/>
          <w:rtl w:val="0"/>
        </w:rPr>
        <w:t>b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ch, v</w:t>
      </w:r>
      <w:r>
        <w:rPr>
          <w:shd w:val="clear" w:color="auto" w:fill="ffffff"/>
          <w:rtl w:val="0"/>
        </w:rPr>
        <w:t>č</w:t>
      </w:r>
      <w:r>
        <w:rPr>
          <w:shd w:val="clear" w:color="auto" w:fill="ffffff"/>
          <w:rtl w:val="0"/>
        </w:rPr>
        <w:t>etn</w:t>
      </w:r>
      <w:r>
        <w:rPr>
          <w:shd w:val="clear" w:color="auto" w:fill="ffffff"/>
          <w:rtl w:val="0"/>
        </w:rPr>
        <w:t xml:space="preserve">ě </w:t>
      </w:r>
      <w:r>
        <w:rPr>
          <w:shd w:val="clear" w:color="auto" w:fill="ffffff"/>
          <w:rtl w:val="0"/>
        </w:rPr>
        <w:t>elektronick</w:t>
      </w:r>
      <w:r>
        <w:rPr>
          <w:shd w:val="clear" w:color="auto" w:fill="ffffff"/>
          <w:rtl w:val="0"/>
        </w:rPr>
        <w:t>ý</w:t>
      </w:r>
      <w:r>
        <w:rPr>
          <w:shd w:val="clear" w:color="auto" w:fill="ffffff"/>
          <w:rtl w:val="0"/>
          <w:lang w:val="en-US"/>
        </w:rPr>
        <w:t>ch formul</w:t>
      </w:r>
      <w:r>
        <w:rPr>
          <w:shd w:val="clear" w:color="auto" w:fill="ffffff"/>
          <w:rtl w:val="0"/>
        </w:rPr>
        <w:t xml:space="preserve">ářů </w:t>
      </w:r>
      <w:r>
        <w:rPr>
          <w:shd w:val="clear" w:color="auto" w:fill="ffffff"/>
          <w:rtl w:val="0"/>
        </w:rPr>
        <w:t>a procesu jejich napl</w:t>
      </w:r>
      <w:r>
        <w:rPr>
          <w:shd w:val="clear" w:color="auto" w:fill="ffffff"/>
          <w:rtl w:val="0"/>
        </w:rPr>
        <w:t>ň</w:t>
      </w:r>
      <w:r>
        <w:rPr>
          <w:shd w:val="clear" w:color="auto" w:fill="ffffff"/>
          <w:rtl w:val="0"/>
        </w:rPr>
        <w:t>ov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n</w:t>
      </w:r>
      <w:r>
        <w:rPr>
          <w:shd w:val="clear" w:color="auto" w:fill="ffffff"/>
          <w:rtl w:val="0"/>
        </w:rPr>
        <w:t>í</w:t>
      </w:r>
      <w:r>
        <w:rPr>
          <w:shd w:val="clear" w:color="auto" w:fill="ffffff"/>
          <w:rtl w:val="0"/>
        </w:rPr>
        <w:t>. Pln</w:t>
      </w:r>
      <w:r>
        <w:rPr>
          <w:shd w:val="clear" w:color="auto" w:fill="ffffff"/>
          <w:rtl w:val="0"/>
        </w:rPr>
        <w:t xml:space="preserve">ě </w:t>
      </w:r>
      <w:r>
        <w:rPr>
          <w:shd w:val="clear" w:color="auto" w:fill="ffffff"/>
          <w:rtl w:val="0"/>
        </w:rPr>
        <w:t>digitalizovan</w:t>
      </w:r>
      <w:r>
        <w:rPr>
          <w:shd w:val="clear" w:color="auto" w:fill="ffffff"/>
          <w:rtl w:val="0"/>
          <w:lang w:val="fr-FR"/>
        </w:rPr>
        <w:t xml:space="preserve">é </w:t>
      </w:r>
      <w:r>
        <w:rPr>
          <w:shd w:val="clear" w:color="auto" w:fill="ffffff"/>
          <w:rtl w:val="0"/>
          <w:lang w:val="da-DK"/>
        </w:rPr>
        <w:t>slu</w:t>
      </w:r>
      <w:r>
        <w:rPr>
          <w:shd w:val="clear" w:color="auto" w:fill="ffffff"/>
          <w:rtl w:val="0"/>
        </w:rPr>
        <w:t>ž</w:t>
      </w:r>
      <w:r>
        <w:rPr>
          <w:shd w:val="clear" w:color="auto" w:fill="ffffff"/>
          <w:rtl w:val="0"/>
        </w:rPr>
        <w:t>by budou nap</w:t>
      </w:r>
      <w:r>
        <w:rPr>
          <w:shd w:val="clear" w:color="auto" w:fill="ffffff"/>
          <w:rtl w:val="0"/>
        </w:rPr>
        <w:t>ří</w:t>
      </w:r>
      <w:r>
        <w:rPr>
          <w:shd w:val="clear" w:color="auto" w:fill="ffffff"/>
          <w:rtl w:val="0"/>
        </w:rPr>
        <w:t xml:space="preserve">klad </w:t>
      </w:r>
      <w:r>
        <w:rPr>
          <w:shd w:val="clear" w:color="auto" w:fill="ffffff"/>
          <w:rtl w:val="0"/>
        </w:rPr>
        <w:t>žá</w:t>
      </w:r>
      <w:r>
        <w:rPr>
          <w:shd w:val="clear" w:color="auto" w:fill="ffffff"/>
          <w:rtl w:val="0"/>
        </w:rPr>
        <w:t>dosti o p</w:t>
      </w:r>
      <w:r>
        <w:rPr>
          <w:shd w:val="clear" w:color="auto" w:fill="ffffff"/>
          <w:rtl w:val="0"/>
        </w:rPr>
        <w:t>ří</w:t>
      </w:r>
      <w:r>
        <w:rPr>
          <w:shd w:val="clear" w:color="auto" w:fill="ffffff"/>
          <w:rtl w:val="0"/>
        </w:rPr>
        <w:t>sp</w:t>
      </w:r>
      <w:r>
        <w:rPr>
          <w:shd w:val="clear" w:color="auto" w:fill="ffffff"/>
          <w:rtl w:val="0"/>
        </w:rPr>
        <w:t>ě</w:t>
      </w:r>
      <w:r>
        <w:rPr>
          <w:shd w:val="clear" w:color="auto" w:fill="ffffff"/>
          <w:rtl w:val="0"/>
        </w:rPr>
        <w:t>vky, zm</w:t>
      </w:r>
      <w:r>
        <w:rPr>
          <w:shd w:val="clear" w:color="auto" w:fill="ffffff"/>
          <w:rtl w:val="0"/>
        </w:rPr>
        <w:t>ě</w:t>
      </w:r>
      <w:r>
        <w:rPr>
          <w:shd w:val="clear" w:color="auto" w:fill="ffffff"/>
          <w:rtl w:val="0"/>
        </w:rPr>
        <w:t>ny trval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</w:rPr>
        <w:t>ho pobytu, v</w:t>
      </w:r>
      <w:r>
        <w:rPr>
          <w:shd w:val="clear" w:color="auto" w:fill="ffffff"/>
          <w:rtl w:val="0"/>
        </w:rPr>
        <w:t>š</w:t>
      </w:r>
      <w:r>
        <w:rPr>
          <w:shd w:val="clear" w:color="auto" w:fill="ffffff"/>
          <w:rtl w:val="0"/>
        </w:rPr>
        <w:t>echny slu</w:t>
      </w:r>
      <w:r>
        <w:rPr>
          <w:shd w:val="clear" w:color="auto" w:fill="ffffff"/>
          <w:rtl w:val="0"/>
        </w:rPr>
        <w:t>ž</w:t>
      </w:r>
      <w:r>
        <w:rPr>
          <w:shd w:val="clear" w:color="auto" w:fill="ffffff"/>
          <w:rtl w:val="0"/>
        </w:rPr>
        <w:t>by spojen</w:t>
      </w:r>
      <w:r>
        <w:rPr>
          <w:shd w:val="clear" w:color="auto" w:fill="ffffff"/>
          <w:rtl w:val="0"/>
          <w:lang w:val="fr-FR"/>
        </w:rPr>
        <w:t xml:space="preserve">é </w:t>
      </w:r>
      <w:r>
        <w:rPr>
          <w:shd w:val="clear" w:color="auto" w:fill="ffffff"/>
          <w:rtl w:val="0"/>
          <w:lang w:val="pt-PT"/>
        </w:rPr>
        <w:t>s do</w:t>
      </w:r>
      <w:r>
        <w:rPr>
          <w:shd w:val="clear" w:color="auto" w:fill="ffffff"/>
          <w:rtl w:val="0"/>
        </w:rPr>
        <w:t>č</w:t>
      </w:r>
      <w:r>
        <w:rPr>
          <w:shd w:val="clear" w:color="auto" w:fill="ffffff"/>
          <w:rtl w:val="0"/>
        </w:rPr>
        <w:t>asnou ztr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tou zam</w:t>
      </w:r>
      <w:r>
        <w:rPr>
          <w:shd w:val="clear" w:color="auto" w:fill="ffffff"/>
          <w:rtl w:val="0"/>
        </w:rPr>
        <w:t>ě</w:t>
      </w:r>
      <w:r>
        <w:rPr>
          <w:shd w:val="clear" w:color="auto" w:fill="ffffff"/>
          <w:rtl w:val="0"/>
        </w:rPr>
        <w:t>stn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n</w:t>
      </w:r>
      <w:r>
        <w:rPr>
          <w:shd w:val="clear" w:color="auto" w:fill="ffffff"/>
          <w:rtl w:val="0"/>
        </w:rPr>
        <w:t xml:space="preserve">í </w:t>
      </w:r>
      <w:r>
        <w:rPr>
          <w:shd w:val="clear" w:color="auto" w:fill="ffffff"/>
          <w:rtl w:val="0"/>
        </w:rPr>
        <w:t>nebo vy</w:t>
      </w:r>
      <w:r>
        <w:rPr>
          <w:shd w:val="clear" w:color="auto" w:fill="ffffff"/>
          <w:rtl w:val="0"/>
        </w:rPr>
        <w:t>ř</w:t>
      </w:r>
      <w:r>
        <w:rPr>
          <w:shd w:val="clear" w:color="auto" w:fill="ffffff"/>
          <w:rtl w:val="0"/>
        </w:rPr>
        <w:t>izov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n</w:t>
      </w:r>
      <w:r>
        <w:rPr>
          <w:shd w:val="clear" w:color="auto" w:fill="ffffff"/>
          <w:rtl w:val="0"/>
        </w:rPr>
        <w:t xml:space="preserve">í </w:t>
      </w:r>
      <w:r>
        <w:rPr>
          <w:shd w:val="clear" w:color="auto" w:fill="ffffff"/>
          <w:rtl w:val="0"/>
        </w:rPr>
        <w:t>z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le</w:t>
      </w:r>
      <w:r>
        <w:rPr>
          <w:shd w:val="clear" w:color="auto" w:fill="ffffff"/>
          <w:rtl w:val="0"/>
        </w:rPr>
        <w:t>ž</w:t>
      </w:r>
      <w:r>
        <w:rPr>
          <w:shd w:val="clear" w:color="auto" w:fill="ffffff"/>
          <w:rtl w:val="0"/>
        </w:rPr>
        <w:t>itost</w:t>
      </w:r>
      <w:r>
        <w:rPr>
          <w:shd w:val="clear" w:color="auto" w:fill="ffffff"/>
          <w:rtl w:val="0"/>
        </w:rPr>
        <w:t xml:space="preserve">í </w:t>
      </w:r>
      <w:r>
        <w:rPr>
          <w:shd w:val="clear" w:color="auto" w:fill="ffffff"/>
          <w:rtl w:val="0"/>
        </w:rPr>
        <w:t>spojen</w:t>
      </w:r>
      <w:r>
        <w:rPr>
          <w:shd w:val="clear" w:color="auto" w:fill="ffffff"/>
          <w:rtl w:val="0"/>
        </w:rPr>
        <w:t>ý</w:t>
      </w:r>
      <w:r>
        <w:rPr>
          <w:shd w:val="clear" w:color="auto" w:fill="ffffff"/>
          <w:rtl w:val="0"/>
        </w:rPr>
        <w:t>ch s podnik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n</w:t>
      </w:r>
      <w:r>
        <w:rPr>
          <w:shd w:val="clear" w:color="auto" w:fill="ffffff"/>
          <w:rtl w:val="0"/>
        </w:rPr>
        <w:t>í</w:t>
      </w:r>
      <w:r>
        <w:rPr>
          <w:shd w:val="clear" w:color="auto" w:fill="ffffff"/>
          <w:rtl w:val="0"/>
        </w:rPr>
        <w:t>m. Digitalizovan</w:t>
      </w:r>
      <w:r>
        <w:rPr>
          <w:shd w:val="clear" w:color="auto" w:fill="ffffff"/>
          <w:rtl w:val="0"/>
        </w:rPr>
        <w:t xml:space="preserve">á </w:t>
      </w:r>
      <w:r>
        <w:rPr>
          <w:shd w:val="clear" w:color="auto" w:fill="ffffff"/>
          <w:rtl w:val="0"/>
        </w:rPr>
        <w:t>bude i zdravotnick</w:t>
      </w:r>
      <w:r>
        <w:rPr>
          <w:shd w:val="clear" w:color="auto" w:fill="ffffff"/>
          <w:rtl w:val="0"/>
        </w:rPr>
        <w:t xml:space="preserve">á </w:t>
      </w:r>
      <w:r>
        <w:rPr>
          <w:shd w:val="clear" w:color="auto" w:fill="ffffff"/>
          <w:rtl w:val="0"/>
        </w:rPr>
        <w:t>dokumentace. U v</w:t>
      </w:r>
      <w:r>
        <w:rPr>
          <w:shd w:val="clear" w:color="auto" w:fill="ffffff"/>
          <w:rtl w:val="0"/>
        </w:rPr>
        <w:t>š</w:t>
      </w:r>
      <w:r>
        <w:rPr>
          <w:shd w:val="clear" w:color="auto" w:fill="ffffff"/>
          <w:rtl w:val="0"/>
        </w:rPr>
        <w:t>ech slu</w:t>
      </w:r>
      <w:r>
        <w:rPr>
          <w:shd w:val="clear" w:color="auto" w:fill="ffffff"/>
          <w:rtl w:val="0"/>
        </w:rPr>
        <w:t>ž</w:t>
      </w:r>
      <w:r>
        <w:rPr>
          <w:shd w:val="clear" w:color="auto" w:fill="ffffff"/>
          <w:rtl w:val="0"/>
        </w:rPr>
        <w:t>eb i nad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  <w:lang w:val="fr-FR"/>
        </w:rPr>
        <w:t>le plat</w:t>
      </w:r>
      <w:r>
        <w:rPr>
          <w:shd w:val="clear" w:color="auto" w:fill="ffffff"/>
          <w:rtl w:val="0"/>
        </w:rPr>
        <w:t>í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ž</w:t>
      </w:r>
      <w:r>
        <w:rPr>
          <w:shd w:val="clear" w:color="auto" w:fill="ffffff"/>
          <w:rtl w:val="0"/>
        </w:rPr>
        <w:t>e budou dostupn</w:t>
      </w:r>
      <w:r>
        <w:rPr>
          <w:shd w:val="clear" w:color="auto" w:fill="ffffff"/>
          <w:rtl w:val="0"/>
          <w:lang w:val="fr-FR"/>
        </w:rPr>
        <w:t xml:space="preserve">é </w:t>
      </w:r>
      <w:r>
        <w:rPr>
          <w:shd w:val="clear" w:color="auto" w:fill="ffffff"/>
          <w:rtl w:val="0"/>
        </w:rPr>
        <w:t>i v nedigitalizovan</w:t>
      </w:r>
      <w:r>
        <w:rPr>
          <w:shd w:val="clear" w:color="auto" w:fill="ffffff"/>
          <w:rtl w:val="0"/>
        </w:rPr>
        <w:t>é „</w:t>
      </w:r>
      <w:r>
        <w:rPr>
          <w:shd w:val="clear" w:color="auto" w:fill="ffffff"/>
          <w:rtl w:val="0"/>
        </w:rPr>
        <w:t>pap</w:t>
      </w:r>
      <w:r>
        <w:rPr>
          <w:shd w:val="clear" w:color="auto" w:fill="ffffff"/>
          <w:rtl w:val="0"/>
        </w:rPr>
        <w:t>í</w:t>
      </w:r>
      <w:r>
        <w:rPr>
          <w:shd w:val="clear" w:color="auto" w:fill="ffffff"/>
          <w:rtl w:val="0"/>
        </w:rPr>
        <w:t>rov</w:t>
      </w:r>
      <w:r>
        <w:rPr>
          <w:shd w:val="clear" w:color="auto" w:fill="ffffff"/>
          <w:rtl w:val="0"/>
        </w:rPr>
        <w:t xml:space="preserve">é“ </w:t>
      </w:r>
      <w:r>
        <w:rPr>
          <w:shd w:val="clear" w:color="auto" w:fill="ffffff"/>
          <w:rtl w:val="0"/>
        </w:rPr>
        <w:t>verzi. Nikdo se tedy nemus</w:t>
      </w:r>
      <w:r>
        <w:rPr>
          <w:shd w:val="clear" w:color="auto" w:fill="ffffff"/>
          <w:rtl w:val="0"/>
        </w:rPr>
        <w:t xml:space="preserve">í </w:t>
      </w:r>
      <w:r>
        <w:rPr>
          <w:shd w:val="clear" w:color="auto" w:fill="ffffff"/>
          <w:rtl w:val="0"/>
        </w:rPr>
        <w:t>ob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 xml:space="preserve">vat, </w:t>
      </w:r>
      <w:r>
        <w:rPr>
          <w:shd w:val="clear" w:color="auto" w:fill="ffffff"/>
          <w:rtl w:val="0"/>
        </w:rPr>
        <w:t>ž</w:t>
      </w:r>
      <w:r>
        <w:rPr>
          <w:shd w:val="clear" w:color="auto" w:fill="ffffff"/>
          <w:rtl w:val="0"/>
        </w:rPr>
        <w:t>e by se s digitalizac</w:t>
      </w:r>
      <w:r>
        <w:rPr>
          <w:shd w:val="clear" w:color="auto" w:fill="ffffff"/>
          <w:rtl w:val="0"/>
        </w:rPr>
        <w:t xml:space="preserve">í </w:t>
      </w:r>
      <w:r>
        <w:rPr>
          <w:shd w:val="clear" w:color="auto" w:fill="ffffff"/>
          <w:rtl w:val="0"/>
        </w:rPr>
        <w:t>pro n</w:t>
      </w:r>
      <w:r>
        <w:rPr>
          <w:shd w:val="clear" w:color="auto" w:fill="ffffff"/>
          <w:rtl w:val="0"/>
        </w:rPr>
        <w:t>ě</w:t>
      </w:r>
      <w:r>
        <w:rPr>
          <w:shd w:val="clear" w:color="auto" w:fill="ffffff"/>
          <w:rtl w:val="0"/>
        </w:rPr>
        <w:t>j n</w:t>
      </w:r>
      <w:r>
        <w:rPr>
          <w:shd w:val="clear" w:color="auto" w:fill="ffffff"/>
          <w:rtl w:val="0"/>
        </w:rPr>
        <w:t>ě</w:t>
      </w:r>
      <w:r>
        <w:rPr>
          <w:shd w:val="clear" w:color="auto" w:fill="ffffff"/>
          <w:rtl w:val="0"/>
        </w:rPr>
        <w:t>jak</w:t>
      </w:r>
      <w:r>
        <w:rPr>
          <w:shd w:val="clear" w:color="auto" w:fill="ffffff"/>
          <w:rtl w:val="0"/>
          <w:lang w:val="fr-FR"/>
        </w:rPr>
        <w:t xml:space="preserve">é </w:t>
      </w:r>
      <w:r>
        <w:rPr>
          <w:shd w:val="clear" w:color="auto" w:fill="ffffff"/>
          <w:rtl w:val="0"/>
          <w:lang w:val="da-DK"/>
        </w:rPr>
        <w:t>slu</w:t>
      </w:r>
      <w:r>
        <w:rPr>
          <w:shd w:val="clear" w:color="auto" w:fill="ffffff"/>
          <w:rtl w:val="0"/>
        </w:rPr>
        <w:t>ž</w:t>
      </w:r>
      <w:r>
        <w:rPr>
          <w:shd w:val="clear" w:color="auto" w:fill="ffffff"/>
          <w:rtl w:val="0"/>
        </w:rPr>
        <w:t>by staly nedostupn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</w:rPr>
        <w:t xml:space="preserve">. </w:t>
      </w:r>
    </w:p>
    <w:p>
      <w:pPr>
        <w:pStyle w:val="Text A"/>
        <w:shd w:val="clear" w:color="auto" w:fill="ffffff"/>
        <w:spacing w:before="300" w:after="300"/>
        <w:jc w:val="both"/>
        <w:rPr>
          <w:rStyle w:val="Žádný"/>
          <w:outline w:val="0"/>
          <w:color w:val="404040"/>
          <w:u w:color="404040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shd w:val="clear" w:color="auto" w:fill="ffffff"/>
          <w:rtl w:val="0"/>
        </w:rPr>
        <w:t>Webov</w:t>
      </w:r>
      <w:r>
        <w:rPr>
          <w:shd w:val="clear" w:color="auto" w:fill="ffffff"/>
          <w:rtl w:val="0"/>
        </w:rPr>
        <w:t xml:space="preserve">á </w:t>
      </w:r>
      <w:r>
        <w:rPr>
          <w:shd w:val="clear" w:color="auto" w:fill="ffffff"/>
          <w:rtl w:val="0"/>
        </w:rPr>
        <w:t>str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 xml:space="preserve">nka: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"https://zopds.dia.gov.cz/"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https://zopds.dia.gov.cz/</w:t>
      </w:r>
      <w:r>
        <w:rPr/>
        <w:fldChar w:fldCharType="end" w:fldLock="0"/>
      </w:r>
    </w:p>
    <w:p>
      <w:pPr>
        <w:pStyle w:val="Text A"/>
      </w:pPr>
      <w:r>
        <w:rPr>
          <w:rStyle w:val="Žádný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  <w:tab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 A">
    <w:name w:val="Žádný A"/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